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01A729C6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9163ED">
        <w:rPr>
          <w:sz w:val="22"/>
          <w:szCs w:val="22"/>
        </w:rPr>
        <w:t>September 12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2B533CE9" w:rsidR="00415044" w:rsidRPr="009163ED" w:rsidRDefault="005479EB" w:rsidP="009163ED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9163ED">
        <w:rPr>
          <w:bCs/>
          <w:sz w:val="22"/>
          <w:szCs w:val="22"/>
        </w:rPr>
        <w:t>August 8</w:t>
      </w:r>
      <w:r w:rsidRPr="00415044">
        <w:rPr>
          <w:bCs/>
          <w:sz w:val="22"/>
          <w:szCs w:val="22"/>
        </w:rPr>
        <w:t>, 202</w:t>
      </w:r>
      <w:r w:rsidR="00900A81" w:rsidRPr="00415044"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EB4EBEE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9163ED">
        <w:rPr>
          <w:sz w:val="22"/>
          <w:szCs w:val="22"/>
        </w:rPr>
        <w:t>August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363BE0DF" w14:textId="0A6C6EF0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  <w:r w:rsidR="00415044">
        <w:rPr>
          <w:sz w:val="22"/>
          <w:szCs w:val="22"/>
        </w:rPr>
        <w:t xml:space="preserve"> 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63BA18AE" w14:textId="2D8F1190" w:rsidR="006814A0" w:rsidRDefault="006814A0" w:rsidP="006814A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Discussion and any action on request “No Objection” Letters from Miller Engineering &amp; Associates on behalf of </w:t>
      </w:r>
      <w:proofErr w:type="spellStart"/>
      <w:r>
        <w:rPr>
          <w:sz w:val="22"/>
          <w:szCs w:val="22"/>
        </w:rPr>
        <w:t>C</w:t>
      </w:r>
      <w:r w:rsidR="009163ED">
        <w:rPr>
          <w:sz w:val="22"/>
          <w:szCs w:val="22"/>
        </w:rPr>
        <w:t>leco</w:t>
      </w:r>
      <w:proofErr w:type="spellEnd"/>
      <w:r w:rsidR="009163ED">
        <w:rPr>
          <w:sz w:val="22"/>
          <w:szCs w:val="22"/>
        </w:rPr>
        <w:t xml:space="preserve"> Power for underground powerline placement</w:t>
      </w:r>
    </w:p>
    <w:p w14:paraId="5B1E500B" w14:textId="08D3C7CC" w:rsidR="009163ED" w:rsidRDefault="009163ED" w:rsidP="006814A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Discussion and any action on Louisiana Compliance Questionnaire</w:t>
      </w:r>
    </w:p>
    <w:p w14:paraId="2ED78F6F" w14:textId="5A7DB5E4" w:rsidR="00425F11" w:rsidRPr="00C57273" w:rsidRDefault="00415044" w:rsidP="00E255E2">
      <w:pPr>
        <w:ind w:left="1440" w:hanging="72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77777777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0B3D34E6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payments</w:t>
      </w:r>
      <w:proofErr w:type="gramEnd"/>
      <w:r w:rsidR="00B75492">
        <w:rPr>
          <w:sz w:val="22"/>
          <w:szCs w:val="22"/>
        </w:rPr>
        <w:t xml:space="preserve"> 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proofErr w:type="spellStart"/>
      <w:r w:rsidRPr="00D52036">
        <w:rPr>
          <w:sz w:val="22"/>
          <w:szCs w:val="22"/>
        </w:rPr>
        <w:t>Youngswood</w:t>
      </w:r>
      <w:proofErr w:type="spellEnd"/>
      <w:r w:rsidRPr="00D52036">
        <w:rPr>
          <w:sz w:val="22"/>
          <w:szCs w:val="22"/>
        </w:rPr>
        <w:t xml:space="preserve"> Yard rehabilitation project</w:t>
      </w:r>
      <w:r>
        <w:rPr>
          <w:sz w:val="22"/>
          <w:szCs w:val="22"/>
        </w:rPr>
        <w:t>, East and West Dock Expansion Projects</w:t>
      </w:r>
    </w:p>
    <w:p w14:paraId="6E725A16" w14:textId="102F6746" w:rsidR="002C5D60" w:rsidRPr="005B6B8C" w:rsidRDefault="00A02892" w:rsidP="00660BBF">
      <w:pPr>
        <w:ind w:left="1440" w:hanging="720"/>
        <w:rPr>
          <w:sz w:val="23"/>
          <w:szCs w:val="23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4D603A5C" w14:textId="33F6E026" w:rsidR="00C6369B" w:rsidRDefault="00C6369B" w:rsidP="002C5D60">
      <w:pPr>
        <w:ind w:left="1440" w:hanging="720"/>
        <w:jc w:val="both"/>
        <w:rPr>
          <w:sz w:val="22"/>
          <w:szCs w:val="22"/>
        </w:rPr>
      </w:pPr>
    </w:p>
    <w:p w14:paraId="346A8465" w14:textId="42404CEB" w:rsidR="00C6369B" w:rsidRPr="009D2DD1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5A4E94">
      <w:pPr>
        <w:ind w:left="1440" w:hanging="720"/>
        <w:jc w:val="both"/>
        <w:rPr>
          <w:sz w:val="22"/>
          <w:szCs w:val="22"/>
        </w:rPr>
      </w:pPr>
    </w:p>
    <w:p w14:paraId="17E69013" w14:textId="794FDD44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636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0469C7D4" w:rsidR="00E179B7" w:rsidRPr="001A02B6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59D5" w14:textId="77777777" w:rsidR="005C3EE0" w:rsidRDefault="005C3EE0">
      <w:r>
        <w:separator/>
      </w:r>
    </w:p>
  </w:endnote>
  <w:endnote w:type="continuationSeparator" w:id="0">
    <w:p w14:paraId="0AB6FCDC" w14:textId="77777777" w:rsidR="005C3EE0" w:rsidRDefault="005C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651" w14:textId="77777777" w:rsidR="005C3EE0" w:rsidRDefault="005C3EE0">
      <w:r>
        <w:separator/>
      </w:r>
    </w:p>
  </w:footnote>
  <w:footnote w:type="continuationSeparator" w:id="0">
    <w:p w14:paraId="5DC6E368" w14:textId="77777777" w:rsidR="005C3EE0" w:rsidRDefault="005C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2022-09-09T14:17:00Z</dcterms:created>
  <dcterms:modified xsi:type="dcterms:W3CDTF">2022-09-09T14:17:00Z</dcterms:modified>
</cp:coreProperties>
</file>