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979142" w14:textId="360E6A1C" w:rsidR="006D058C" w:rsidRPr="0083246C" w:rsidRDefault="00D50824">
      <w:pPr>
        <w:pStyle w:val="Heading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7971A36F" wp14:editId="55764A54">
            <wp:extent cx="1112520" cy="1112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C6905" w14:textId="77777777" w:rsidR="0096298D" w:rsidRDefault="0096298D" w:rsidP="0096298D">
      <w:pPr>
        <w:pStyle w:val="Heading4"/>
        <w:rPr>
          <w:rFonts w:ascii="Times New Roman" w:hAnsi="Times New Roman"/>
          <w:sz w:val="22"/>
          <w:szCs w:val="22"/>
        </w:rPr>
      </w:pPr>
    </w:p>
    <w:p w14:paraId="7945A8B3" w14:textId="77777777" w:rsidR="00791EA7" w:rsidRPr="00F61551" w:rsidRDefault="00791EA7" w:rsidP="00791EA7">
      <w:pPr>
        <w:pStyle w:val="Heading4"/>
        <w:rPr>
          <w:rFonts w:ascii="Times New Roman" w:hAnsi="Times New Roman"/>
          <w:sz w:val="24"/>
          <w:szCs w:val="24"/>
        </w:rPr>
      </w:pPr>
      <w:r w:rsidRPr="00BE537B">
        <w:rPr>
          <w:rFonts w:ascii="Times New Roman" w:hAnsi="Times New Roman"/>
          <w:sz w:val="24"/>
          <w:szCs w:val="24"/>
        </w:rPr>
        <w:t xml:space="preserve">NOTICE OF </w:t>
      </w:r>
      <w:r>
        <w:rPr>
          <w:rFonts w:ascii="Times New Roman" w:hAnsi="Times New Roman"/>
          <w:sz w:val="24"/>
          <w:szCs w:val="24"/>
          <w:lang w:val="en-US"/>
        </w:rPr>
        <w:t xml:space="preserve">PUBLIC </w:t>
      </w:r>
      <w:r w:rsidRPr="00BE537B">
        <w:rPr>
          <w:rFonts w:ascii="Times New Roman" w:hAnsi="Times New Roman"/>
          <w:sz w:val="24"/>
          <w:szCs w:val="24"/>
        </w:rPr>
        <w:t>MEETING</w:t>
      </w:r>
    </w:p>
    <w:p w14:paraId="0065CA9A" w14:textId="77777777" w:rsidR="00791EA7" w:rsidRDefault="00791EA7" w:rsidP="00791EA7">
      <w:pPr>
        <w:pStyle w:val="Heading4"/>
        <w:rPr>
          <w:rFonts w:ascii="Times New Roman" w:hAnsi="Times New Roman"/>
          <w:sz w:val="24"/>
          <w:szCs w:val="24"/>
        </w:rPr>
      </w:pPr>
      <w:r w:rsidRPr="00F61551">
        <w:rPr>
          <w:rFonts w:ascii="Times New Roman" w:hAnsi="Times New Roman"/>
          <w:sz w:val="24"/>
          <w:szCs w:val="24"/>
        </w:rPr>
        <w:t>MORGAN CITY HARBOR AND TERMINAL DISTRICT</w:t>
      </w:r>
    </w:p>
    <w:p w14:paraId="5C1A14E4" w14:textId="77777777" w:rsidR="00791EA7" w:rsidRPr="00791EA7" w:rsidRDefault="00791EA7" w:rsidP="00791EA7">
      <w:pPr>
        <w:rPr>
          <w:lang w:val="x-none" w:eastAsia="x-none"/>
        </w:rPr>
      </w:pPr>
    </w:p>
    <w:p w14:paraId="6FA04957" w14:textId="77777777" w:rsidR="00791EA7" w:rsidRDefault="00791EA7" w:rsidP="00791EA7">
      <w:pPr>
        <w:jc w:val="both"/>
        <w:rPr>
          <w:sz w:val="24"/>
          <w:szCs w:val="24"/>
        </w:rPr>
      </w:pPr>
      <w:r w:rsidRPr="00AA3D0C">
        <w:rPr>
          <w:sz w:val="24"/>
          <w:szCs w:val="24"/>
        </w:rPr>
        <w:t xml:space="preserve">Notice is given that a special meeting of the Board of Commissioners of the Morgan City Harbor and Terminal District (“District”) has been called by </w:t>
      </w:r>
      <w:r w:rsidR="00742BF2">
        <w:rPr>
          <w:sz w:val="24"/>
          <w:szCs w:val="24"/>
        </w:rPr>
        <w:t>Joseph Cain</w:t>
      </w:r>
      <w:r w:rsidRPr="00AA3D0C">
        <w:rPr>
          <w:sz w:val="24"/>
          <w:szCs w:val="24"/>
        </w:rPr>
        <w:t xml:space="preserve">, President of the Board of Commissioners, and will be held at </w:t>
      </w:r>
      <w:r w:rsidR="00964BBD">
        <w:rPr>
          <w:sz w:val="24"/>
          <w:szCs w:val="24"/>
        </w:rPr>
        <w:t xml:space="preserve">7327 Highway 182, Morgan City, Louisiana on </w:t>
      </w:r>
      <w:r w:rsidR="002C3716">
        <w:rPr>
          <w:sz w:val="24"/>
          <w:szCs w:val="24"/>
        </w:rPr>
        <w:t>Tuesday</w:t>
      </w:r>
      <w:r w:rsidR="00964BBD">
        <w:rPr>
          <w:sz w:val="24"/>
          <w:szCs w:val="24"/>
        </w:rPr>
        <w:t xml:space="preserve">, </w:t>
      </w:r>
      <w:r w:rsidR="00F62C2D">
        <w:rPr>
          <w:sz w:val="24"/>
          <w:szCs w:val="24"/>
        </w:rPr>
        <w:t>December 7</w:t>
      </w:r>
      <w:r w:rsidR="00504FE7">
        <w:rPr>
          <w:sz w:val="24"/>
          <w:szCs w:val="24"/>
        </w:rPr>
        <w:t>, 2021</w:t>
      </w:r>
      <w:r w:rsidRPr="00AA3D0C">
        <w:rPr>
          <w:sz w:val="24"/>
          <w:szCs w:val="24"/>
        </w:rPr>
        <w:t xml:space="preserve"> at </w:t>
      </w:r>
      <w:r w:rsidR="00F62C2D">
        <w:rPr>
          <w:sz w:val="24"/>
          <w:szCs w:val="24"/>
        </w:rPr>
        <w:t>8</w:t>
      </w:r>
      <w:r w:rsidR="00964BBD">
        <w:rPr>
          <w:sz w:val="24"/>
          <w:szCs w:val="24"/>
        </w:rPr>
        <w:t>:</w:t>
      </w:r>
      <w:r w:rsidR="00F62C2D">
        <w:rPr>
          <w:sz w:val="24"/>
          <w:szCs w:val="24"/>
        </w:rPr>
        <w:t>3</w:t>
      </w:r>
      <w:r w:rsidR="00504FE7">
        <w:rPr>
          <w:sz w:val="24"/>
          <w:szCs w:val="24"/>
        </w:rPr>
        <w:t>0</w:t>
      </w:r>
      <w:r w:rsidRPr="00AA3D0C">
        <w:rPr>
          <w:sz w:val="24"/>
          <w:szCs w:val="24"/>
        </w:rPr>
        <w:t xml:space="preserve"> </w:t>
      </w:r>
      <w:r w:rsidR="00F62C2D">
        <w:rPr>
          <w:sz w:val="24"/>
          <w:szCs w:val="24"/>
        </w:rPr>
        <w:t>a</w:t>
      </w:r>
      <w:r w:rsidRPr="00AA3D0C">
        <w:rPr>
          <w:sz w:val="24"/>
          <w:szCs w:val="24"/>
        </w:rPr>
        <w:t>.m. for the following purposes and to take appropriate action thereon, to wit:</w:t>
      </w:r>
    </w:p>
    <w:p w14:paraId="732A8703" w14:textId="77777777" w:rsidR="00791EA7" w:rsidRDefault="00791EA7" w:rsidP="00791EA7">
      <w:pPr>
        <w:pStyle w:val="BodyText"/>
        <w:jc w:val="center"/>
        <w:rPr>
          <w:sz w:val="24"/>
          <w:szCs w:val="24"/>
          <w:u w:val="single"/>
          <w:lang w:val="en-US"/>
        </w:rPr>
      </w:pPr>
    </w:p>
    <w:p w14:paraId="418A7A65" w14:textId="77777777" w:rsidR="00791EA7" w:rsidRDefault="00791EA7" w:rsidP="00791EA7">
      <w:pPr>
        <w:pStyle w:val="BodyText"/>
        <w:jc w:val="center"/>
        <w:rPr>
          <w:sz w:val="24"/>
          <w:szCs w:val="24"/>
          <w:u w:val="single"/>
          <w:lang w:val="en-US"/>
        </w:rPr>
      </w:pPr>
      <w:r w:rsidRPr="00BE537B">
        <w:rPr>
          <w:sz w:val="24"/>
          <w:szCs w:val="24"/>
          <w:u w:val="single"/>
          <w:lang w:val="en-US"/>
        </w:rPr>
        <w:t>AGENDA</w:t>
      </w:r>
    </w:p>
    <w:p w14:paraId="78865BB7" w14:textId="77777777" w:rsidR="00791EA7" w:rsidRPr="00BE537B" w:rsidRDefault="00791EA7" w:rsidP="00791EA7">
      <w:pPr>
        <w:pStyle w:val="BodyText"/>
        <w:jc w:val="both"/>
        <w:rPr>
          <w:sz w:val="24"/>
          <w:szCs w:val="24"/>
          <w:u w:val="single"/>
          <w:lang w:val="en-US"/>
        </w:rPr>
      </w:pPr>
    </w:p>
    <w:p w14:paraId="55797251" w14:textId="77777777" w:rsidR="00791EA7" w:rsidRPr="00AA3D0C" w:rsidRDefault="00791EA7" w:rsidP="00964BBD">
      <w:pPr>
        <w:numPr>
          <w:ilvl w:val="0"/>
          <w:numId w:val="1"/>
        </w:numPr>
        <w:jc w:val="both"/>
        <w:rPr>
          <w:sz w:val="24"/>
          <w:szCs w:val="24"/>
        </w:rPr>
      </w:pPr>
      <w:r w:rsidRPr="00AA3D0C">
        <w:rPr>
          <w:sz w:val="24"/>
          <w:szCs w:val="24"/>
        </w:rPr>
        <w:t xml:space="preserve">Call to Order  </w:t>
      </w:r>
    </w:p>
    <w:p w14:paraId="2F236A90" w14:textId="77777777" w:rsidR="00791EA7" w:rsidRDefault="00791EA7" w:rsidP="00964BBD">
      <w:pPr>
        <w:pStyle w:val="ListParagraph"/>
        <w:jc w:val="both"/>
        <w:rPr>
          <w:b/>
          <w:sz w:val="24"/>
          <w:szCs w:val="24"/>
        </w:rPr>
      </w:pPr>
    </w:p>
    <w:p w14:paraId="7CBBE7AE" w14:textId="77777777" w:rsidR="00791EA7" w:rsidRPr="00AA3D0C" w:rsidRDefault="00791EA7" w:rsidP="00964BBD">
      <w:pPr>
        <w:numPr>
          <w:ilvl w:val="0"/>
          <w:numId w:val="1"/>
        </w:numPr>
        <w:jc w:val="both"/>
        <w:rPr>
          <w:sz w:val="24"/>
          <w:szCs w:val="24"/>
        </w:rPr>
      </w:pPr>
      <w:r w:rsidRPr="00AA3D0C">
        <w:rPr>
          <w:sz w:val="24"/>
          <w:szCs w:val="24"/>
        </w:rPr>
        <w:t>Roll Call</w:t>
      </w:r>
    </w:p>
    <w:p w14:paraId="4FB40874" w14:textId="77777777" w:rsidR="000F1FB6" w:rsidRDefault="000F1FB6" w:rsidP="002C3716">
      <w:pPr>
        <w:pStyle w:val="ListParagraph"/>
        <w:ind w:left="0"/>
        <w:rPr>
          <w:bCs/>
          <w:sz w:val="24"/>
          <w:szCs w:val="24"/>
        </w:rPr>
      </w:pPr>
    </w:p>
    <w:p w14:paraId="48B528ED" w14:textId="77777777" w:rsidR="000B0B9B" w:rsidRPr="000B0B9B" w:rsidRDefault="00F62C2D" w:rsidP="009C05C7">
      <w:pPr>
        <w:numPr>
          <w:ilvl w:val="0"/>
          <w:numId w:val="1"/>
        </w:numPr>
        <w:jc w:val="both"/>
        <w:rPr>
          <w:bCs/>
          <w:sz w:val="22"/>
        </w:rPr>
      </w:pPr>
      <w:r w:rsidRPr="000B0B9B">
        <w:rPr>
          <w:bCs/>
          <w:sz w:val="24"/>
          <w:szCs w:val="24"/>
        </w:rPr>
        <w:t>Discussion and any action on purchase</w:t>
      </w:r>
      <w:r w:rsidR="000B0B9B" w:rsidRPr="000B0B9B">
        <w:rPr>
          <w:bCs/>
          <w:sz w:val="24"/>
          <w:szCs w:val="24"/>
        </w:rPr>
        <w:t xml:space="preserve"> </w:t>
      </w:r>
      <w:r w:rsidR="000B0B9B">
        <w:rPr>
          <w:bCs/>
          <w:sz w:val="24"/>
          <w:szCs w:val="24"/>
        </w:rPr>
        <w:t xml:space="preserve">of </w:t>
      </w:r>
      <w:r w:rsidR="000B0B9B" w:rsidRPr="000B0B9B">
        <w:rPr>
          <w:bCs/>
          <w:sz w:val="24"/>
          <w:szCs w:val="24"/>
        </w:rPr>
        <w:t xml:space="preserve">land </w:t>
      </w:r>
      <w:r w:rsidR="000B0B9B">
        <w:rPr>
          <w:bCs/>
          <w:sz w:val="24"/>
          <w:szCs w:val="24"/>
        </w:rPr>
        <w:t xml:space="preserve">currently </w:t>
      </w:r>
      <w:r w:rsidR="000B0B9B" w:rsidRPr="000B0B9B">
        <w:rPr>
          <w:bCs/>
          <w:sz w:val="24"/>
          <w:szCs w:val="24"/>
        </w:rPr>
        <w:t xml:space="preserve">leased from </w:t>
      </w:r>
      <w:r w:rsidRPr="000B0B9B">
        <w:rPr>
          <w:bCs/>
          <w:sz w:val="24"/>
          <w:szCs w:val="24"/>
        </w:rPr>
        <w:t>LHE</w:t>
      </w:r>
      <w:r w:rsidR="000B0B9B">
        <w:rPr>
          <w:bCs/>
          <w:sz w:val="24"/>
          <w:szCs w:val="24"/>
        </w:rPr>
        <w:t>, Inc.</w:t>
      </w:r>
      <w:r w:rsidR="000B0B9B" w:rsidRPr="000B0B9B">
        <w:t xml:space="preserve"> </w:t>
      </w:r>
      <w:r w:rsidR="000B0B9B">
        <w:rPr>
          <w:bCs/>
          <w:sz w:val="24"/>
          <w:szCs w:val="24"/>
        </w:rPr>
        <w:t xml:space="preserve"> </w:t>
      </w:r>
      <w:r w:rsidR="000B0B9B" w:rsidRPr="000B0B9B">
        <w:rPr>
          <w:bCs/>
          <w:sz w:val="24"/>
          <w:szCs w:val="24"/>
        </w:rPr>
        <w:t xml:space="preserve">    </w:t>
      </w:r>
    </w:p>
    <w:p w14:paraId="68EFDD51" w14:textId="77777777" w:rsidR="00742BF2" w:rsidRPr="000B0B9B" w:rsidRDefault="00F62C2D" w:rsidP="000B0B9B">
      <w:pPr>
        <w:jc w:val="both"/>
        <w:rPr>
          <w:bCs/>
          <w:sz w:val="22"/>
        </w:rPr>
      </w:pPr>
      <w:r w:rsidRPr="000B0B9B">
        <w:rPr>
          <w:bCs/>
          <w:sz w:val="24"/>
          <w:szCs w:val="24"/>
        </w:rPr>
        <w:t xml:space="preserve"> </w:t>
      </w:r>
      <w:r w:rsidR="000B0B9B">
        <w:rPr>
          <w:bCs/>
          <w:sz w:val="24"/>
          <w:szCs w:val="24"/>
        </w:rPr>
        <w:t xml:space="preserve"> </w:t>
      </w:r>
    </w:p>
    <w:p w14:paraId="550A68BB" w14:textId="77777777" w:rsidR="00791EA7" w:rsidRPr="00964BBD" w:rsidRDefault="00791EA7" w:rsidP="00964BB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964BBD">
        <w:rPr>
          <w:bCs/>
          <w:sz w:val="24"/>
          <w:szCs w:val="24"/>
        </w:rPr>
        <w:t>Adjournment</w:t>
      </w:r>
    </w:p>
    <w:p w14:paraId="0B60B4E3" w14:textId="77777777" w:rsidR="00791EA7" w:rsidRDefault="00791EA7" w:rsidP="00791EA7">
      <w:pPr>
        <w:rPr>
          <w:b/>
          <w:bCs/>
          <w:sz w:val="24"/>
          <w:szCs w:val="24"/>
        </w:rPr>
      </w:pPr>
    </w:p>
    <w:p w14:paraId="180831F9" w14:textId="77777777" w:rsidR="00791EA7" w:rsidRDefault="00791EA7" w:rsidP="00791EA7">
      <w:pPr>
        <w:rPr>
          <w:sz w:val="22"/>
          <w:szCs w:val="22"/>
        </w:rPr>
      </w:pPr>
    </w:p>
    <w:p w14:paraId="0D71D834" w14:textId="77777777" w:rsidR="00791EA7" w:rsidRDefault="00791EA7" w:rsidP="00791EA7">
      <w:pPr>
        <w:rPr>
          <w:sz w:val="22"/>
          <w:szCs w:val="22"/>
        </w:rPr>
      </w:pPr>
    </w:p>
    <w:p w14:paraId="638005F3" w14:textId="77777777" w:rsidR="00791EA7" w:rsidRDefault="00791EA7" w:rsidP="00791EA7">
      <w:pPr>
        <w:rPr>
          <w:sz w:val="22"/>
          <w:szCs w:val="22"/>
        </w:rPr>
      </w:pPr>
    </w:p>
    <w:p w14:paraId="41712AEC" w14:textId="77777777" w:rsidR="00791EA7" w:rsidRDefault="00791EA7" w:rsidP="00791EA7">
      <w:pPr>
        <w:rPr>
          <w:sz w:val="22"/>
          <w:szCs w:val="22"/>
        </w:rPr>
      </w:pPr>
    </w:p>
    <w:p w14:paraId="2D886BF0" w14:textId="77777777" w:rsidR="00791EA7" w:rsidRDefault="00791EA7" w:rsidP="00791EA7">
      <w:pPr>
        <w:rPr>
          <w:sz w:val="22"/>
          <w:szCs w:val="22"/>
        </w:rPr>
      </w:pPr>
    </w:p>
    <w:p w14:paraId="65A1A59C" w14:textId="77777777" w:rsidR="00791EA7" w:rsidRDefault="00791EA7" w:rsidP="00791EA7">
      <w:pPr>
        <w:rPr>
          <w:sz w:val="22"/>
          <w:szCs w:val="22"/>
        </w:rPr>
      </w:pPr>
    </w:p>
    <w:p w14:paraId="055B4032" w14:textId="77777777" w:rsidR="00791EA7" w:rsidRDefault="00791EA7" w:rsidP="00791EA7">
      <w:pPr>
        <w:rPr>
          <w:sz w:val="22"/>
          <w:szCs w:val="22"/>
        </w:rPr>
      </w:pPr>
    </w:p>
    <w:p w14:paraId="18BA6E92" w14:textId="77777777" w:rsidR="00791EA7" w:rsidRDefault="00791EA7" w:rsidP="00791EA7">
      <w:pPr>
        <w:rPr>
          <w:sz w:val="22"/>
          <w:szCs w:val="22"/>
        </w:rPr>
      </w:pPr>
    </w:p>
    <w:p w14:paraId="4330978D" w14:textId="77777777" w:rsidR="00791EA7" w:rsidRPr="00F61551" w:rsidRDefault="00791EA7" w:rsidP="00791EA7">
      <w:pPr>
        <w:rPr>
          <w:sz w:val="22"/>
          <w:szCs w:val="22"/>
        </w:rPr>
      </w:pPr>
      <w:r w:rsidRPr="00F61551">
        <w:rPr>
          <w:sz w:val="22"/>
          <w:szCs w:val="22"/>
        </w:rPr>
        <w:t xml:space="preserve">In accordance with the Americans with Disabilities Act, if you need special assistance, please contact Tori Henry at 985-384-0850, describing the assistance that is necessary. </w:t>
      </w:r>
    </w:p>
    <w:p w14:paraId="3A32E51F" w14:textId="77777777" w:rsidR="00791EA7" w:rsidRPr="00AF3C4A" w:rsidRDefault="00791EA7" w:rsidP="00791EA7">
      <w:pPr>
        <w:pStyle w:val="Heading4"/>
        <w:rPr>
          <w:rFonts w:ascii="Times New Roman" w:hAnsi="Times New Roman"/>
          <w:sz w:val="22"/>
          <w:szCs w:val="22"/>
        </w:rPr>
      </w:pPr>
    </w:p>
    <w:p w14:paraId="4D8CBB7D" w14:textId="77777777" w:rsidR="00791EA7" w:rsidRDefault="00791EA7" w:rsidP="00791EA7">
      <w:pPr>
        <w:tabs>
          <w:tab w:val="left" w:pos="5040"/>
          <w:tab w:val="left" w:pos="7920"/>
        </w:tabs>
        <w:jc w:val="both"/>
        <w:rPr>
          <w:sz w:val="24"/>
        </w:rPr>
      </w:pPr>
      <w:r>
        <w:rPr>
          <w:sz w:val="24"/>
        </w:rPr>
        <w:tab/>
      </w:r>
    </w:p>
    <w:p w14:paraId="2B019376" w14:textId="77777777" w:rsidR="00791EA7" w:rsidRPr="002270AC" w:rsidRDefault="00791EA7" w:rsidP="00791EA7">
      <w:pPr>
        <w:tabs>
          <w:tab w:val="left" w:pos="5040"/>
          <w:tab w:val="left" w:pos="7920"/>
        </w:tabs>
        <w:jc w:val="both"/>
        <w:rPr>
          <w:sz w:val="22"/>
          <w:szCs w:val="22"/>
        </w:rPr>
      </w:pPr>
      <w:r>
        <w:rPr>
          <w:sz w:val="24"/>
        </w:rPr>
        <w:tab/>
      </w:r>
    </w:p>
    <w:p w14:paraId="7682E2AA" w14:textId="77777777" w:rsidR="00791EA7" w:rsidRPr="0083246C" w:rsidRDefault="00791EA7" w:rsidP="00791EA7">
      <w:pPr>
        <w:pStyle w:val="Heading4"/>
        <w:rPr>
          <w:rFonts w:ascii="Times New Roman" w:hAnsi="Times New Roman"/>
          <w:sz w:val="22"/>
          <w:szCs w:val="22"/>
        </w:rPr>
      </w:pPr>
    </w:p>
    <w:p w14:paraId="163E9AEE" w14:textId="77777777" w:rsidR="006D058C" w:rsidRPr="0083246C" w:rsidRDefault="006D058C">
      <w:pPr>
        <w:pStyle w:val="Heading4"/>
        <w:rPr>
          <w:rFonts w:ascii="Times New Roman" w:hAnsi="Times New Roman"/>
          <w:sz w:val="22"/>
          <w:szCs w:val="22"/>
        </w:rPr>
      </w:pPr>
    </w:p>
    <w:sectPr w:rsidR="006D058C" w:rsidRPr="0083246C" w:rsidSect="00561B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47" w:right="864" w:bottom="576" w:left="864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BD13" w14:textId="77777777" w:rsidR="00934C1B" w:rsidRDefault="00934C1B">
      <w:r>
        <w:separator/>
      </w:r>
    </w:p>
  </w:endnote>
  <w:endnote w:type="continuationSeparator" w:id="0">
    <w:p w14:paraId="717808F0" w14:textId="77777777" w:rsidR="00934C1B" w:rsidRDefault="0093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A672" w14:textId="77777777" w:rsidR="007D0CA0" w:rsidRPr="0022359D" w:rsidRDefault="007D0CA0" w:rsidP="00223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2C55" w14:textId="77777777" w:rsidR="007D0CA0" w:rsidRPr="0022359D" w:rsidRDefault="007D0CA0" w:rsidP="00223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E3AF" w14:textId="77777777" w:rsidR="0022359D" w:rsidRDefault="0022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247E" w14:textId="77777777" w:rsidR="00934C1B" w:rsidRDefault="00934C1B">
      <w:r>
        <w:separator/>
      </w:r>
    </w:p>
  </w:footnote>
  <w:footnote w:type="continuationSeparator" w:id="0">
    <w:p w14:paraId="0C57C5D1" w14:textId="77777777" w:rsidR="00934C1B" w:rsidRDefault="0093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6C51" w14:textId="77777777" w:rsidR="0022359D" w:rsidRDefault="00223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AE02" w14:textId="77777777" w:rsidR="0022359D" w:rsidRDefault="00223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A670" w14:textId="77777777" w:rsidR="0022359D" w:rsidRDefault="00223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17541D3"/>
    <w:multiLevelType w:val="hybridMultilevel"/>
    <w:tmpl w:val="2C5C4094"/>
    <w:lvl w:ilvl="0" w:tplc="B112744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640FFD"/>
    <w:multiLevelType w:val="multilevel"/>
    <w:tmpl w:val="AA40EC1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10"/>
  </w:num>
  <w:num w:numId="5">
    <w:abstractNumId w:val="2"/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25"/>
  </w:num>
  <w:num w:numId="11">
    <w:abstractNumId w:val="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16"/>
  </w:num>
  <w:num w:numId="16">
    <w:abstractNumId w:val="19"/>
  </w:num>
  <w:num w:numId="17">
    <w:abstractNumId w:val="13"/>
  </w:num>
  <w:num w:numId="18">
    <w:abstractNumId w:val="9"/>
  </w:num>
  <w:num w:numId="19">
    <w:abstractNumId w:val="24"/>
  </w:num>
  <w:num w:numId="20">
    <w:abstractNumId w:val="22"/>
  </w:num>
  <w:num w:numId="21">
    <w:abstractNumId w:val="7"/>
  </w:num>
  <w:num w:numId="22">
    <w:abstractNumId w:val="3"/>
  </w:num>
  <w:num w:numId="23">
    <w:abstractNumId w:val="14"/>
  </w:num>
  <w:num w:numId="24">
    <w:abstractNumId w:val="1"/>
  </w:num>
  <w:num w:numId="25">
    <w:abstractNumId w:val="0"/>
  </w:num>
  <w:num w:numId="26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BD"/>
    <w:rsid w:val="00000B00"/>
    <w:rsid w:val="00000DFF"/>
    <w:rsid w:val="00002DED"/>
    <w:rsid w:val="00003AA7"/>
    <w:rsid w:val="00004D55"/>
    <w:rsid w:val="00007278"/>
    <w:rsid w:val="000100CF"/>
    <w:rsid w:val="0001203C"/>
    <w:rsid w:val="000121DE"/>
    <w:rsid w:val="000132FC"/>
    <w:rsid w:val="000139A1"/>
    <w:rsid w:val="00013DEE"/>
    <w:rsid w:val="00014C47"/>
    <w:rsid w:val="00015720"/>
    <w:rsid w:val="00016B72"/>
    <w:rsid w:val="00020793"/>
    <w:rsid w:val="00020E6F"/>
    <w:rsid w:val="00021312"/>
    <w:rsid w:val="000225AC"/>
    <w:rsid w:val="00023507"/>
    <w:rsid w:val="00025275"/>
    <w:rsid w:val="00025439"/>
    <w:rsid w:val="00027143"/>
    <w:rsid w:val="00032099"/>
    <w:rsid w:val="00032145"/>
    <w:rsid w:val="00033E3A"/>
    <w:rsid w:val="00035E9D"/>
    <w:rsid w:val="00040A99"/>
    <w:rsid w:val="00051407"/>
    <w:rsid w:val="00051F58"/>
    <w:rsid w:val="00056226"/>
    <w:rsid w:val="00057804"/>
    <w:rsid w:val="00061AF6"/>
    <w:rsid w:val="000627A6"/>
    <w:rsid w:val="000640E4"/>
    <w:rsid w:val="00065AE6"/>
    <w:rsid w:val="000702F9"/>
    <w:rsid w:val="00071446"/>
    <w:rsid w:val="00073DA7"/>
    <w:rsid w:val="0007741E"/>
    <w:rsid w:val="000804DC"/>
    <w:rsid w:val="00080733"/>
    <w:rsid w:val="00092370"/>
    <w:rsid w:val="00092A13"/>
    <w:rsid w:val="000933D7"/>
    <w:rsid w:val="00094582"/>
    <w:rsid w:val="00096A6F"/>
    <w:rsid w:val="000A0177"/>
    <w:rsid w:val="000A1762"/>
    <w:rsid w:val="000A3251"/>
    <w:rsid w:val="000A404B"/>
    <w:rsid w:val="000A41EE"/>
    <w:rsid w:val="000A6F5A"/>
    <w:rsid w:val="000B05E6"/>
    <w:rsid w:val="000B0B9B"/>
    <w:rsid w:val="000B136A"/>
    <w:rsid w:val="000B405F"/>
    <w:rsid w:val="000B44CB"/>
    <w:rsid w:val="000C129C"/>
    <w:rsid w:val="000C3A57"/>
    <w:rsid w:val="000C3B08"/>
    <w:rsid w:val="000C5CB3"/>
    <w:rsid w:val="000C615D"/>
    <w:rsid w:val="000C61EF"/>
    <w:rsid w:val="000C6330"/>
    <w:rsid w:val="000D19DF"/>
    <w:rsid w:val="000D4356"/>
    <w:rsid w:val="000D50B3"/>
    <w:rsid w:val="000D6DCB"/>
    <w:rsid w:val="000E5C3F"/>
    <w:rsid w:val="000E5DC8"/>
    <w:rsid w:val="000F1CB5"/>
    <w:rsid w:val="000F1FB6"/>
    <w:rsid w:val="000F29C9"/>
    <w:rsid w:val="000F2FC1"/>
    <w:rsid w:val="000F3433"/>
    <w:rsid w:val="000F4734"/>
    <w:rsid w:val="000F588C"/>
    <w:rsid w:val="000F7533"/>
    <w:rsid w:val="00100517"/>
    <w:rsid w:val="00100FBE"/>
    <w:rsid w:val="001047B6"/>
    <w:rsid w:val="001053AB"/>
    <w:rsid w:val="001059F2"/>
    <w:rsid w:val="0010771E"/>
    <w:rsid w:val="00107D11"/>
    <w:rsid w:val="00107E44"/>
    <w:rsid w:val="0011604A"/>
    <w:rsid w:val="00116444"/>
    <w:rsid w:val="00120977"/>
    <w:rsid w:val="00120C65"/>
    <w:rsid w:val="00122CBC"/>
    <w:rsid w:val="00122F37"/>
    <w:rsid w:val="0012740E"/>
    <w:rsid w:val="001317CC"/>
    <w:rsid w:val="00134023"/>
    <w:rsid w:val="00135D6C"/>
    <w:rsid w:val="00140F06"/>
    <w:rsid w:val="00142B53"/>
    <w:rsid w:val="001501D1"/>
    <w:rsid w:val="00151EA1"/>
    <w:rsid w:val="0015347D"/>
    <w:rsid w:val="00154233"/>
    <w:rsid w:val="00156E99"/>
    <w:rsid w:val="0016287B"/>
    <w:rsid w:val="00163D69"/>
    <w:rsid w:val="001656A6"/>
    <w:rsid w:val="00167C69"/>
    <w:rsid w:val="00172E33"/>
    <w:rsid w:val="0018062C"/>
    <w:rsid w:val="00183EC2"/>
    <w:rsid w:val="001848C7"/>
    <w:rsid w:val="001851A3"/>
    <w:rsid w:val="001901C7"/>
    <w:rsid w:val="001907D9"/>
    <w:rsid w:val="001912D5"/>
    <w:rsid w:val="0019240A"/>
    <w:rsid w:val="00195F84"/>
    <w:rsid w:val="00197D77"/>
    <w:rsid w:val="001A16D9"/>
    <w:rsid w:val="001A48FC"/>
    <w:rsid w:val="001A6450"/>
    <w:rsid w:val="001A65E0"/>
    <w:rsid w:val="001B0550"/>
    <w:rsid w:val="001B0D4F"/>
    <w:rsid w:val="001B226E"/>
    <w:rsid w:val="001B4E33"/>
    <w:rsid w:val="001B79FF"/>
    <w:rsid w:val="001B7DFE"/>
    <w:rsid w:val="001C3D11"/>
    <w:rsid w:val="001C7C1B"/>
    <w:rsid w:val="001D11E2"/>
    <w:rsid w:val="001D3252"/>
    <w:rsid w:val="001E6A09"/>
    <w:rsid w:val="001E7BC1"/>
    <w:rsid w:val="001F0768"/>
    <w:rsid w:val="001F3AE7"/>
    <w:rsid w:val="001F3C3C"/>
    <w:rsid w:val="002024FB"/>
    <w:rsid w:val="0020452E"/>
    <w:rsid w:val="002045C0"/>
    <w:rsid w:val="00204AB5"/>
    <w:rsid w:val="00206084"/>
    <w:rsid w:val="0020682C"/>
    <w:rsid w:val="00206D6B"/>
    <w:rsid w:val="00206F91"/>
    <w:rsid w:val="00207AD3"/>
    <w:rsid w:val="00211DE5"/>
    <w:rsid w:val="00212EEC"/>
    <w:rsid w:val="0021434F"/>
    <w:rsid w:val="00217FE2"/>
    <w:rsid w:val="002207EC"/>
    <w:rsid w:val="00221D6D"/>
    <w:rsid w:val="002229E0"/>
    <w:rsid w:val="0022313B"/>
    <w:rsid w:val="0022359D"/>
    <w:rsid w:val="002253A4"/>
    <w:rsid w:val="00226DB3"/>
    <w:rsid w:val="00231723"/>
    <w:rsid w:val="00236534"/>
    <w:rsid w:val="00237548"/>
    <w:rsid w:val="00241886"/>
    <w:rsid w:val="002451A2"/>
    <w:rsid w:val="0024556E"/>
    <w:rsid w:val="00246CCF"/>
    <w:rsid w:val="00246FF8"/>
    <w:rsid w:val="002502FA"/>
    <w:rsid w:val="00253395"/>
    <w:rsid w:val="00253885"/>
    <w:rsid w:val="00255DF6"/>
    <w:rsid w:val="002613AF"/>
    <w:rsid w:val="00265380"/>
    <w:rsid w:val="002658F2"/>
    <w:rsid w:val="0027155F"/>
    <w:rsid w:val="00273283"/>
    <w:rsid w:val="00277588"/>
    <w:rsid w:val="00283869"/>
    <w:rsid w:val="00290027"/>
    <w:rsid w:val="002910BD"/>
    <w:rsid w:val="00291DD7"/>
    <w:rsid w:val="002921D4"/>
    <w:rsid w:val="00292A34"/>
    <w:rsid w:val="00295A53"/>
    <w:rsid w:val="0029606B"/>
    <w:rsid w:val="0029665A"/>
    <w:rsid w:val="00296760"/>
    <w:rsid w:val="002A061F"/>
    <w:rsid w:val="002A1FB2"/>
    <w:rsid w:val="002A28DA"/>
    <w:rsid w:val="002A308B"/>
    <w:rsid w:val="002A61C1"/>
    <w:rsid w:val="002A662F"/>
    <w:rsid w:val="002A7FE2"/>
    <w:rsid w:val="002B51A2"/>
    <w:rsid w:val="002B68DA"/>
    <w:rsid w:val="002B76EB"/>
    <w:rsid w:val="002C10CA"/>
    <w:rsid w:val="002C3716"/>
    <w:rsid w:val="002C3CB8"/>
    <w:rsid w:val="002C5554"/>
    <w:rsid w:val="002C59FB"/>
    <w:rsid w:val="002C5A2C"/>
    <w:rsid w:val="002C5D77"/>
    <w:rsid w:val="002D0AF7"/>
    <w:rsid w:val="002D12FE"/>
    <w:rsid w:val="002D1412"/>
    <w:rsid w:val="002D17D7"/>
    <w:rsid w:val="002D6940"/>
    <w:rsid w:val="002E24AE"/>
    <w:rsid w:val="002E26E8"/>
    <w:rsid w:val="002E409B"/>
    <w:rsid w:val="002E63EA"/>
    <w:rsid w:val="002E681A"/>
    <w:rsid w:val="002F43E4"/>
    <w:rsid w:val="00301F10"/>
    <w:rsid w:val="00306435"/>
    <w:rsid w:val="00307B79"/>
    <w:rsid w:val="00312561"/>
    <w:rsid w:val="00313606"/>
    <w:rsid w:val="00317A9B"/>
    <w:rsid w:val="00320C6B"/>
    <w:rsid w:val="00322E89"/>
    <w:rsid w:val="0032423A"/>
    <w:rsid w:val="003251A4"/>
    <w:rsid w:val="00326BC5"/>
    <w:rsid w:val="00327646"/>
    <w:rsid w:val="00327D53"/>
    <w:rsid w:val="00330D6A"/>
    <w:rsid w:val="00332BCD"/>
    <w:rsid w:val="003369E9"/>
    <w:rsid w:val="00340AF5"/>
    <w:rsid w:val="00341F23"/>
    <w:rsid w:val="0034447E"/>
    <w:rsid w:val="00344945"/>
    <w:rsid w:val="00351D81"/>
    <w:rsid w:val="00352613"/>
    <w:rsid w:val="00352C45"/>
    <w:rsid w:val="00353009"/>
    <w:rsid w:val="00354A2E"/>
    <w:rsid w:val="003551B4"/>
    <w:rsid w:val="0035540F"/>
    <w:rsid w:val="00363ABB"/>
    <w:rsid w:val="00364D7E"/>
    <w:rsid w:val="00365648"/>
    <w:rsid w:val="0038047E"/>
    <w:rsid w:val="003814E1"/>
    <w:rsid w:val="0038676B"/>
    <w:rsid w:val="00386824"/>
    <w:rsid w:val="00386831"/>
    <w:rsid w:val="00390764"/>
    <w:rsid w:val="003955F2"/>
    <w:rsid w:val="00395E4E"/>
    <w:rsid w:val="003A38D4"/>
    <w:rsid w:val="003A55EC"/>
    <w:rsid w:val="003A6C0F"/>
    <w:rsid w:val="003B26A9"/>
    <w:rsid w:val="003B2E1C"/>
    <w:rsid w:val="003B3B9A"/>
    <w:rsid w:val="003B4CC6"/>
    <w:rsid w:val="003B7370"/>
    <w:rsid w:val="003C2D84"/>
    <w:rsid w:val="003C44D9"/>
    <w:rsid w:val="003C5451"/>
    <w:rsid w:val="003D020B"/>
    <w:rsid w:val="003D25F7"/>
    <w:rsid w:val="003D48B1"/>
    <w:rsid w:val="003D545B"/>
    <w:rsid w:val="003D580A"/>
    <w:rsid w:val="003E0902"/>
    <w:rsid w:val="003E11AA"/>
    <w:rsid w:val="003E13D9"/>
    <w:rsid w:val="003E14D9"/>
    <w:rsid w:val="003E155A"/>
    <w:rsid w:val="003E3E05"/>
    <w:rsid w:val="003E4229"/>
    <w:rsid w:val="003E4956"/>
    <w:rsid w:val="003E6394"/>
    <w:rsid w:val="003E6AE5"/>
    <w:rsid w:val="003F1B5B"/>
    <w:rsid w:val="004002DF"/>
    <w:rsid w:val="00400BBC"/>
    <w:rsid w:val="00401F74"/>
    <w:rsid w:val="0040212A"/>
    <w:rsid w:val="00403040"/>
    <w:rsid w:val="00412016"/>
    <w:rsid w:val="0041353A"/>
    <w:rsid w:val="0041580A"/>
    <w:rsid w:val="00415EFA"/>
    <w:rsid w:val="00417515"/>
    <w:rsid w:val="0041790E"/>
    <w:rsid w:val="00421BA6"/>
    <w:rsid w:val="00423AC8"/>
    <w:rsid w:val="0042570B"/>
    <w:rsid w:val="00426BC9"/>
    <w:rsid w:val="00433257"/>
    <w:rsid w:val="00435C06"/>
    <w:rsid w:val="0043623C"/>
    <w:rsid w:val="004379D4"/>
    <w:rsid w:val="004403C0"/>
    <w:rsid w:val="00441AF4"/>
    <w:rsid w:val="00442B73"/>
    <w:rsid w:val="00444381"/>
    <w:rsid w:val="00450460"/>
    <w:rsid w:val="004524E4"/>
    <w:rsid w:val="004544ED"/>
    <w:rsid w:val="00456C68"/>
    <w:rsid w:val="00456CD6"/>
    <w:rsid w:val="0045769F"/>
    <w:rsid w:val="00460939"/>
    <w:rsid w:val="004635D2"/>
    <w:rsid w:val="00465311"/>
    <w:rsid w:val="004661F4"/>
    <w:rsid w:val="00472357"/>
    <w:rsid w:val="0047242C"/>
    <w:rsid w:val="0047260A"/>
    <w:rsid w:val="00473E88"/>
    <w:rsid w:val="00475A11"/>
    <w:rsid w:val="00475A4E"/>
    <w:rsid w:val="00477C53"/>
    <w:rsid w:val="00480960"/>
    <w:rsid w:val="004818EE"/>
    <w:rsid w:val="00483751"/>
    <w:rsid w:val="004847CA"/>
    <w:rsid w:val="00484DBB"/>
    <w:rsid w:val="004867F9"/>
    <w:rsid w:val="00490BBD"/>
    <w:rsid w:val="00490D63"/>
    <w:rsid w:val="0049180B"/>
    <w:rsid w:val="00491B21"/>
    <w:rsid w:val="004A1BB6"/>
    <w:rsid w:val="004A2EC9"/>
    <w:rsid w:val="004A301D"/>
    <w:rsid w:val="004A3BA4"/>
    <w:rsid w:val="004A4222"/>
    <w:rsid w:val="004A49C7"/>
    <w:rsid w:val="004A59C8"/>
    <w:rsid w:val="004A5D02"/>
    <w:rsid w:val="004B2F44"/>
    <w:rsid w:val="004B41DD"/>
    <w:rsid w:val="004B5D09"/>
    <w:rsid w:val="004B607D"/>
    <w:rsid w:val="004C0101"/>
    <w:rsid w:val="004C18F2"/>
    <w:rsid w:val="004C3707"/>
    <w:rsid w:val="004C57E7"/>
    <w:rsid w:val="004C5A12"/>
    <w:rsid w:val="004C5DC6"/>
    <w:rsid w:val="004C7B8A"/>
    <w:rsid w:val="004D0F2A"/>
    <w:rsid w:val="004D33F4"/>
    <w:rsid w:val="004D4022"/>
    <w:rsid w:val="004D5802"/>
    <w:rsid w:val="004D5DEF"/>
    <w:rsid w:val="004E2536"/>
    <w:rsid w:val="004E35EA"/>
    <w:rsid w:val="004E61E1"/>
    <w:rsid w:val="004E6DB9"/>
    <w:rsid w:val="004E6E13"/>
    <w:rsid w:val="004E728A"/>
    <w:rsid w:val="004F12AA"/>
    <w:rsid w:val="004F134A"/>
    <w:rsid w:val="004F1ACB"/>
    <w:rsid w:val="004F3ED6"/>
    <w:rsid w:val="004F40FF"/>
    <w:rsid w:val="004F5687"/>
    <w:rsid w:val="004F5FCA"/>
    <w:rsid w:val="004F7ED6"/>
    <w:rsid w:val="00502B29"/>
    <w:rsid w:val="00504FE7"/>
    <w:rsid w:val="005078BA"/>
    <w:rsid w:val="00510CDC"/>
    <w:rsid w:val="00512743"/>
    <w:rsid w:val="00521362"/>
    <w:rsid w:val="00527425"/>
    <w:rsid w:val="005279E3"/>
    <w:rsid w:val="0053083A"/>
    <w:rsid w:val="00534D1C"/>
    <w:rsid w:val="005379D1"/>
    <w:rsid w:val="00540935"/>
    <w:rsid w:val="00540D64"/>
    <w:rsid w:val="00540F02"/>
    <w:rsid w:val="005412ED"/>
    <w:rsid w:val="00541B98"/>
    <w:rsid w:val="00542924"/>
    <w:rsid w:val="00543DFA"/>
    <w:rsid w:val="00545635"/>
    <w:rsid w:val="00545683"/>
    <w:rsid w:val="00545A14"/>
    <w:rsid w:val="00546C26"/>
    <w:rsid w:val="00551A5B"/>
    <w:rsid w:val="0055312E"/>
    <w:rsid w:val="00561B5D"/>
    <w:rsid w:val="00563BF2"/>
    <w:rsid w:val="00564C90"/>
    <w:rsid w:val="00564CAF"/>
    <w:rsid w:val="00566A53"/>
    <w:rsid w:val="00573FB1"/>
    <w:rsid w:val="005748BD"/>
    <w:rsid w:val="00575C4A"/>
    <w:rsid w:val="005765A6"/>
    <w:rsid w:val="00576EB8"/>
    <w:rsid w:val="00582949"/>
    <w:rsid w:val="00587606"/>
    <w:rsid w:val="00590EB3"/>
    <w:rsid w:val="005945D9"/>
    <w:rsid w:val="005A103D"/>
    <w:rsid w:val="005A182C"/>
    <w:rsid w:val="005A288D"/>
    <w:rsid w:val="005A3A90"/>
    <w:rsid w:val="005A4F71"/>
    <w:rsid w:val="005A5320"/>
    <w:rsid w:val="005A76CA"/>
    <w:rsid w:val="005B1344"/>
    <w:rsid w:val="005B3185"/>
    <w:rsid w:val="005B494D"/>
    <w:rsid w:val="005B588B"/>
    <w:rsid w:val="005C08BA"/>
    <w:rsid w:val="005C0A26"/>
    <w:rsid w:val="005C139B"/>
    <w:rsid w:val="005C2167"/>
    <w:rsid w:val="005C3001"/>
    <w:rsid w:val="005C319A"/>
    <w:rsid w:val="005C4F43"/>
    <w:rsid w:val="005C7A10"/>
    <w:rsid w:val="005D0996"/>
    <w:rsid w:val="005D09A8"/>
    <w:rsid w:val="005D1088"/>
    <w:rsid w:val="005D1E72"/>
    <w:rsid w:val="005D62AD"/>
    <w:rsid w:val="005E0FE4"/>
    <w:rsid w:val="005E309D"/>
    <w:rsid w:val="005E3DE0"/>
    <w:rsid w:val="005E47B6"/>
    <w:rsid w:val="005E48DB"/>
    <w:rsid w:val="005E4A36"/>
    <w:rsid w:val="005E720E"/>
    <w:rsid w:val="005F16A3"/>
    <w:rsid w:val="005F1A24"/>
    <w:rsid w:val="005F34F4"/>
    <w:rsid w:val="005F3526"/>
    <w:rsid w:val="005F6CA7"/>
    <w:rsid w:val="00601E51"/>
    <w:rsid w:val="00603D75"/>
    <w:rsid w:val="00604EE8"/>
    <w:rsid w:val="006051E8"/>
    <w:rsid w:val="0060622B"/>
    <w:rsid w:val="0061077C"/>
    <w:rsid w:val="0061148A"/>
    <w:rsid w:val="00611E48"/>
    <w:rsid w:val="00613ADF"/>
    <w:rsid w:val="006151F5"/>
    <w:rsid w:val="00616FAB"/>
    <w:rsid w:val="006178DE"/>
    <w:rsid w:val="00621C71"/>
    <w:rsid w:val="006252E2"/>
    <w:rsid w:val="00625950"/>
    <w:rsid w:val="00626513"/>
    <w:rsid w:val="00627074"/>
    <w:rsid w:val="00637FFD"/>
    <w:rsid w:val="00640CC0"/>
    <w:rsid w:val="00641D3E"/>
    <w:rsid w:val="006425FD"/>
    <w:rsid w:val="00645AFC"/>
    <w:rsid w:val="00650539"/>
    <w:rsid w:val="0065112E"/>
    <w:rsid w:val="0065226D"/>
    <w:rsid w:val="006523D5"/>
    <w:rsid w:val="006524D5"/>
    <w:rsid w:val="00653225"/>
    <w:rsid w:val="00655368"/>
    <w:rsid w:val="00661859"/>
    <w:rsid w:val="00666EDB"/>
    <w:rsid w:val="00673594"/>
    <w:rsid w:val="006737FE"/>
    <w:rsid w:val="0067619B"/>
    <w:rsid w:val="00677412"/>
    <w:rsid w:val="00680DBD"/>
    <w:rsid w:val="00683ABD"/>
    <w:rsid w:val="00690881"/>
    <w:rsid w:val="00691CB9"/>
    <w:rsid w:val="00692D4F"/>
    <w:rsid w:val="00693A47"/>
    <w:rsid w:val="00694041"/>
    <w:rsid w:val="006A02BA"/>
    <w:rsid w:val="006A09B4"/>
    <w:rsid w:val="006A2899"/>
    <w:rsid w:val="006A36FA"/>
    <w:rsid w:val="006A4816"/>
    <w:rsid w:val="006A7833"/>
    <w:rsid w:val="006A7E33"/>
    <w:rsid w:val="006B0B4F"/>
    <w:rsid w:val="006B1869"/>
    <w:rsid w:val="006B4A08"/>
    <w:rsid w:val="006C0E19"/>
    <w:rsid w:val="006C4CC6"/>
    <w:rsid w:val="006C5179"/>
    <w:rsid w:val="006C5B8C"/>
    <w:rsid w:val="006D058C"/>
    <w:rsid w:val="006D1B5E"/>
    <w:rsid w:val="006D271E"/>
    <w:rsid w:val="006D2E11"/>
    <w:rsid w:val="006D5643"/>
    <w:rsid w:val="006D6C7C"/>
    <w:rsid w:val="006E3990"/>
    <w:rsid w:val="006E6EE9"/>
    <w:rsid w:val="006E72CC"/>
    <w:rsid w:val="006E7F78"/>
    <w:rsid w:val="006F69F9"/>
    <w:rsid w:val="007039D4"/>
    <w:rsid w:val="00704DD5"/>
    <w:rsid w:val="00705D6F"/>
    <w:rsid w:val="00710C38"/>
    <w:rsid w:val="007112CF"/>
    <w:rsid w:val="007118FC"/>
    <w:rsid w:val="00715BC3"/>
    <w:rsid w:val="00716C53"/>
    <w:rsid w:val="007175F8"/>
    <w:rsid w:val="00720DF4"/>
    <w:rsid w:val="007223D0"/>
    <w:rsid w:val="007249C6"/>
    <w:rsid w:val="0072557D"/>
    <w:rsid w:val="00726A46"/>
    <w:rsid w:val="00726BE3"/>
    <w:rsid w:val="00730140"/>
    <w:rsid w:val="0073188F"/>
    <w:rsid w:val="00733525"/>
    <w:rsid w:val="00733C90"/>
    <w:rsid w:val="00734CD8"/>
    <w:rsid w:val="00742BF2"/>
    <w:rsid w:val="007441C6"/>
    <w:rsid w:val="0075106B"/>
    <w:rsid w:val="007512CB"/>
    <w:rsid w:val="007522D4"/>
    <w:rsid w:val="00752E10"/>
    <w:rsid w:val="0075547D"/>
    <w:rsid w:val="007556E3"/>
    <w:rsid w:val="00760021"/>
    <w:rsid w:val="0076142B"/>
    <w:rsid w:val="007636EE"/>
    <w:rsid w:val="00774EE0"/>
    <w:rsid w:val="00775168"/>
    <w:rsid w:val="00780319"/>
    <w:rsid w:val="00784BF2"/>
    <w:rsid w:val="00787AB8"/>
    <w:rsid w:val="00787D77"/>
    <w:rsid w:val="00787ED3"/>
    <w:rsid w:val="0079018E"/>
    <w:rsid w:val="00791EA7"/>
    <w:rsid w:val="0079218D"/>
    <w:rsid w:val="00793D2C"/>
    <w:rsid w:val="00795538"/>
    <w:rsid w:val="00795CBF"/>
    <w:rsid w:val="00797CCE"/>
    <w:rsid w:val="007A1800"/>
    <w:rsid w:val="007A604D"/>
    <w:rsid w:val="007B0A42"/>
    <w:rsid w:val="007B0BA1"/>
    <w:rsid w:val="007B0BF5"/>
    <w:rsid w:val="007B1037"/>
    <w:rsid w:val="007B1B19"/>
    <w:rsid w:val="007B39BE"/>
    <w:rsid w:val="007B605D"/>
    <w:rsid w:val="007C19BC"/>
    <w:rsid w:val="007C3C18"/>
    <w:rsid w:val="007C491F"/>
    <w:rsid w:val="007C6287"/>
    <w:rsid w:val="007C7CB6"/>
    <w:rsid w:val="007D0B6C"/>
    <w:rsid w:val="007D0CA0"/>
    <w:rsid w:val="007D1A66"/>
    <w:rsid w:val="007D216E"/>
    <w:rsid w:val="007D2674"/>
    <w:rsid w:val="007D2D14"/>
    <w:rsid w:val="007D4BC2"/>
    <w:rsid w:val="007D4FB4"/>
    <w:rsid w:val="007E17A8"/>
    <w:rsid w:val="007F0ADA"/>
    <w:rsid w:val="007F1967"/>
    <w:rsid w:val="007F1A37"/>
    <w:rsid w:val="007F4017"/>
    <w:rsid w:val="007F72D7"/>
    <w:rsid w:val="007F7AE0"/>
    <w:rsid w:val="008053D9"/>
    <w:rsid w:val="0081124A"/>
    <w:rsid w:val="00812C52"/>
    <w:rsid w:val="00813AB7"/>
    <w:rsid w:val="008147EF"/>
    <w:rsid w:val="00814E87"/>
    <w:rsid w:val="00816AA0"/>
    <w:rsid w:val="0082120C"/>
    <w:rsid w:val="0082170B"/>
    <w:rsid w:val="008230DD"/>
    <w:rsid w:val="0083246C"/>
    <w:rsid w:val="00835284"/>
    <w:rsid w:val="00835729"/>
    <w:rsid w:val="008411FF"/>
    <w:rsid w:val="00844475"/>
    <w:rsid w:val="0084645A"/>
    <w:rsid w:val="00847B6D"/>
    <w:rsid w:val="0085294D"/>
    <w:rsid w:val="00853A69"/>
    <w:rsid w:val="008623F8"/>
    <w:rsid w:val="00865F6F"/>
    <w:rsid w:val="00866FC8"/>
    <w:rsid w:val="00872F3D"/>
    <w:rsid w:val="0087328D"/>
    <w:rsid w:val="00875542"/>
    <w:rsid w:val="00875BFB"/>
    <w:rsid w:val="00876C26"/>
    <w:rsid w:val="00877D2D"/>
    <w:rsid w:val="008823B9"/>
    <w:rsid w:val="00887DA9"/>
    <w:rsid w:val="008934C1"/>
    <w:rsid w:val="00895BC1"/>
    <w:rsid w:val="00897753"/>
    <w:rsid w:val="008A0312"/>
    <w:rsid w:val="008A0F35"/>
    <w:rsid w:val="008A23D2"/>
    <w:rsid w:val="008A2D80"/>
    <w:rsid w:val="008A56A5"/>
    <w:rsid w:val="008B17BA"/>
    <w:rsid w:val="008B1B85"/>
    <w:rsid w:val="008B1C80"/>
    <w:rsid w:val="008B26A3"/>
    <w:rsid w:val="008B7C20"/>
    <w:rsid w:val="008C07E0"/>
    <w:rsid w:val="008C36D0"/>
    <w:rsid w:val="008C3E85"/>
    <w:rsid w:val="008C49DE"/>
    <w:rsid w:val="008D0801"/>
    <w:rsid w:val="008D1B2B"/>
    <w:rsid w:val="008D1C84"/>
    <w:rsid w:val="008D56BE"/>
    <w:rsid w:val="008D5A43"/>
    <w:rsid w:val="008E0ED2"/>
    <w:rsid w:val="008E1EF4"/>
    <w:rsid w:val="008E52AA"/>
    <w:rsid w:val="008E6200"/>
    <w:rsid w:val="008F18CF"/>
    <w:rsid w:val="008F38B8"/>
    <w:rsid w:val="008F6438"/>
    <w:rsid w:val="008F645B"/>
    <w:rsid w:val="008F70ED"/>
    <w:rsid w:val="008F749D"/>
    <w:rsid w:val="00900879"/>
    <w:rsid w:val="00902C0E"/>
    <w:rsid w:val="00910ED7"/>
    <w:rsid w:val="00911A33"/>
    <w:rsid w:val="00912291"/>
    <w:rsid w:val="009201EB"/>
    <w:rsid w:val="009233AD"/>
    <w:rsid w:val="0092480F"/>
    <w:rsid w:val="0092742D"/>
    <w:rsid w:val="00930A0C"/>
    <w:rsid w:val="00934BF5"/>
    <w:rsid w:val="00934C1B"/>
    <w:rsid w:val="0094168F"/>
    <w:rsid w:val="00943B38"/>
    <w:rsid w:val="009443DC"/>
    <w:rsid w:val="009445C1"/>
    <w:rsid w:val="00944E2B"/>
    <w:rsid w:val="009451DF"/>
    <w:rsid w:val="00945E93"/>
    <w:rsid w:val="00946F99"/>
    <w:rsid w:val="00947D2A"/>
    <w:rsid w:val="00950274"/>
    <w:rsid w:val="00950B69"/>
    <w:rsid w:val="009534C3"/>
    <w:rsid w:val="00953E79"/>
    <w:rsid w:val="00954B1A"/>
    <w:rsid w:val="0095677A"/>
    <w:rsid w:val="009575D6"/>
    <w:rsid w:val="00961675"/>
    <w:rsid w:val="0096298D"/>
    <w:rsid w:val="00962B30"/>
    <w:rsid w:val="00964BBD"/>
    <w:rsid w:val="00964FC4"/>
    <w:rsid w:val="00967DDA"/>
    <w:rsid w:val="00971F57"/>
    <w:rsid w:val="00972F2D"/>
    <w:rsid w:val="0097446A"/>
    <w:rsid w:val="00974819"/>
    <w:rsid w:val="00975896"/>
    <w:rsid w:val="009769DF"/>
    <w:rsid w:val="009773EF"/>
    <w:rsid w:val="00977D26"/>
    <w:rsid w:val="0098009E"/>
    <w:rsid w:val="00981EF8"/>
    <w:rsid w:val="00982470"/>
    <w:rsid w:val="0098440C"/>
    <w:rsid w:val="00986096"/>
    <w:rsid w:val="00990936"/>
    <w:rsid w:val="00990B3D"/>
    <w:rsid w:val="00992277"/>
    <w:rsid w:val="0099628D"/>
    <w:rsid w:val="009967B1"/>
    <w:rsid w:val="009A7E24"/>
    <w:rsid w:val="009B34E6"/>
    <w:rsid w:val="009B6AC9"/>
    <w:rsid w:val="009B6C7F"/>
    <w:rsid w:val="009B7FB6"/>
    <w:rsid w:val="009C05C7"/>
    <w:rsid w:val="009C0E6B"/>
    <w:rsid w:val="009C3859"/>
    <w:rsid w:val="009C6712"/>
    <w:rsid w:val="009D3DD7"/>
    <w:rsid w:val="009D65EE"/>
    <w:rsid w:val="009E0296"/>
    <w:rsid w:val="009E0907"/>
    <w:rsid w:val="009E4EDD"/>
    <w:rsid w:val="009E7E43"/>
    <w:rsid w:val="009F054A"/>
    <w:rsid w:val="009F1241"/>
    <w:rsid w:val="009F44AD"/>
    <w:rsid w:val="009F7B23"/>
    <w:rsid w:val="00A0603B"/>
    <w:rsid w:val="00A06A3F"/>
    <w:rsid w:val="00A137AC"/>
    <w:rsid w:val="00A165A0"/>
    <w:rsid w:val="00A226D5"/>
    <w:rsid w:val="00A234BC"/>
    <w:rsid w:val="00A242C1"/>
    <w:rsid w:val="00A2476F"/>
    <w:rsid w:val="00A25776"/>
    <w:rsid w:val="00A25EE2"/>
    <w:rsid w:val="00A2640C"/>
    <w:rsid w:val="00A31568"/>
    <w:rsid w:val="00A3158E"/>
    <w:rsid w:val="00A31B94"/>
    <w:rsid w:val="00A3230E"/>
    <w:rsid w:val="00A3251C"/>
    <w:rsid w:val="00A32587"/>
    <w:rsid w:val="00A327FE"/>
    <w:rsid w:val="00A33E34"/>
    <w:rsid w:val="00A34B1F"/>
    <w:rsid w:val="00A37096"/>
    <w:rsid w:val="00A41D0F"/>
    <w:rsid w:val="00A44E61"/>
    <w:rsid w:val="00A467A8"/>
    <w:rsid w:val="00A46B2F"/>
    <w:rsid w:val="00A53792"/>
    <w:rsid w:val="00A54B11"/>
    <w:rsid w:val="00A54B9A"/>
    <w:rsid w:val="00A54BAD"/>
    <w:rsid w:val="00A55111"/>
    <w:rsid w:val="00A562AB"/>
    <w:rsid w:val="00A5752B"/>
    <w:rsid w:val="00A57FF2"/>
    <w:rsid w:val="00A60B8B"/>
    <w:rsid w:val="00A6341D"/>
    <w:rsid w:val="00A64C59"/>
    <w:rsid w:val="00A705FC"/>
    <w:rsid w:val="00A73FEA"/>
    <w:rsid w:val="00A81BDF"/>
    <w:rsid w:val="00A8407B"/>
    <w:rsid w:val="00A85725"/>
    <w:rsid w:val="00A9272A"/>
    <w:rsid w:val="00A93287"/>
    <w:rsid w:val="00A95275"/>
    <w:rsid w:val="00A967A5"/>
    <w:rsid w:val="00AA11AD"/>
    <w:rsid w:val="00AA3D0C"/>
    <w:rsid w:val="00AA54E0"/>
    <w:rsid w:val="00AA7369"/>
    <w:rsid w:val="00AB4CD9"/>
    <w:rsid w:val="00AB63B1"/>
    <w:rsid w:val="00AC4028"/>
    <w:rsid w:val="00AC5C72"/>
    <w:rsid w:val="00AC7B0B"/>
    <w:rsid w:val="00AD056F"/>
    <w:rsid w:val="00AD2720"/>
    <w:rsid w:val="00AD2FB4"/>
    <w:rsid w:val="00AD453C"/>
    <w:rsid w:val="00AD7E76"/>
    <w:rsid w:val="00AD7F15"/>
    <w:rsid w:val="00AE16D1"/>
    <w:rsid w:val="00AE4AF4"/>
    <w:rsid w:val="00AE7114"/>
    <w:rsid w:val="00AF0807"/>
    <w:rsid w:val="00AF3C4A"/>
    <w:rsid w:val="00AF5080"/>
    <w:rsid w:val="00AF7C94"/>
    <w:rsid w:val="00B01034"/>
    <w:rsid w:val="00B02D4E"/>
    <w:rsid w:val="00B051B2"/>
    <w:rsid w:val="00B11417"/>
    <w:rsid w:val="00B128E5"/>
    <w:rsid w:val="00B2018A"/>
    <w:rsid w:val="00B2050A"/>
    <w:rsid w:val="00B22484"/>
    <w:rsid w:val="00B2456C"/>
    <w:rsid w:val="00B24D36"/>
    <w:rsid w:val="00B30FB7"/>
    <w:rsid w:val="00B31015"/>
    <w:rsid w:val="00B32677"/>
    <w:rsid w:val="00B35136"/>
    <w:rsid w:val="00B35DAE"/>
    <w:rsid w:val="00B37390"/>
    <w:rsid w:val="00B374B9"/>
    <w:rsid w:val="00B408FE"/>
    <w:rsid w:val="00B41A92"/>
    <w:rsid w:val="00B44A08"/>
    <w:rsid w:val="00B4734B"/>
    <w:rsid w:val="00B51660"/>
    <w:rsid w:val="00B617C5"/>
    <w:rsid w:val="00B63F84"/>
    <w:rsid w:val="00B670B1"/>
    <w:rsid w:val="00B71B01"/>
    <w:rsid w:val="00B71E0A"/>
    <w:rsid w:val="00B72E82"/>
    <w:rsid w:val="00B75EEF"/>
    <w:rsid w:val="00B77B3D"/>
    <w:rsid w:val="00B81129"/>
    <w:rsid w:val="00B86788"/>
    <w:rsid w:val="00B90858"/>
    <w:rsid w:val="00B932B2"/>
    <w:rsid w:val="00B9347B"/>
    <w:rsid w:val="00B9787C"/>
    <w:rsid w:val="00BA0689"/>
    <w:rsid w:val="00BA3531"/>
    <w:rsid w:val="00BA3F99"/>
    <w:rsid w:val="00BB2294"/>
    <w:rsid w:val="00BB25B3"/>
    <w:rsid w:val="00BB3C44"/>
    <w:rsid w:val="00BB52D2"/>
    <w:rsid w:val="00BB64EA"/>
    <w:rsid w:val="00BB6C6B"/>
    <w:rsid w:val="00BB72F3"/>
    <w:rsid w:val="00BB7D73"/>
    <w:rsid w:val="00BC1419"/>
    <w:rsid w:val="00BC1B9C"/>
    <w:rsid w:val="00BC35B5"/>
    <w:rsid w:val="00BC5A8E"/>
    <w:rsid w:val="00BC669B"/>
    <w:rsid w:val="00BC6A17"/>
    <w:rsid w:val="00BD1A65"/>
    <w:rsid w:val="00BD1FAA"/>
    <w:rsid w:val="00BE09D9"/>
    <w:rsid w:val="00BE1C67"/>
    <w:rsid w:val="00BE2491"/>
    <w:rsid w:val="00BE3E89"/>
    <w:rsid w:val="00BE4738"/>
    <w:rsid w:val="00BE537B"/>
    <w:rsid w:val="00BE67CA"/>
    <w:rsid w:val="00BF23D0"/>
    <w:rsid w:val="00BF3E02"/>
    <w:rsid w:val="00BF7855"/>
    <w:rsid w:val="00C00E93"/>
    <w:rsid w:val="00C0107C"/>
    <w:rsid w:val="00C03267"/>
    <w:rsid w:val="00C04B23"/>
    <w:rsid w:val="00C1138A"/>
    <w:rsid w:val="00C17397"/>
    <w:rsid w:val="00C201C0"/>
    <w:rsid w:val="00C23F14"/>
    <w:rsid w:val="00C25906"/>
    <w:rsid w:val="00C32771"/>
    <w:rsid w:val="00C336FF"/>
    <w:rsid w:val="00C35F29"/>
    <w:rsid w:val="00C3765B"/>
    <w:rsid w:val="00C43F86"/>
    <w:rsid w:val="00C479D6"/>
    <w:rsid w:val="00C51B04"/>
    <w:rsid w:val="00C55B79"/>
    <w:rsid w:val="00C5604C"/>
    <w:rsid w:val="00C62B08"/>
    <w:rsid w:val="00C71CD9"/>
    <w:rsid w:val="00C731FE"/>
    <w:rsid w:val="00C76876"/>
    <w:rsid w:val="00C76C08"/>
    <w:rsid w:val="00C77C51"/>
    <w:rsid w:val="00C835F4"/>
    <w:rsid w:val="00C902B7"/>
    <w:rsid w:val="00C905B9"/>
    <w:rsid w:val="00C94AED"/>
    <w:rsid w:val="00C95394"/>
    <w:rsid w:val="00CA0C67"/>
    <w:rsid w:val="00CA1C2B"/>
    <w:rsid w:val="00CA402D"/>
    <w:rsid w:val="00CA4266"/>
    <w:rsid w:val="00CA4862"/>
    <w:rsid w:val="00CB15BB"/>
    <w:rsid w:val="00CC43BB"/>
    <w:rsid w:val="00CC5579"/>
    <w:rsid w:val="00CC6B28"/>
    <w:rsid w:val="00CC70AC"/>
    <w:rsid w:val="00CC72E8"/>
    <w:rsid w:val="00CD0251"/>
    <w:rsid w:val="00CD60F7"/>
    <w:rsid w:val="00CE0176"/>
    <w:rsid w:val="00CE3A7F"/>
    <w:rsid w:val="00CE4389"/>
    <w:rsid w:val="00CE4B73"/>
    <w:rsid w:val="00CE533A"/>
    <w:rsid w:val="00CF011B"/>
    <w:rsid w:val="00CF0183"/>
    <w:rsid w:val="00CF0210"/>
    <w:rsid w:val="00CF0F77"/>
    <w:rsid w:val="00CF1DEA"/>
    <w:rsid w:val="00CF37BE"/>
    <w:rsid w:val="00CF4B4A"/>
    <w:rsid w:val="00CF530D"/>
    <w:rsid w:val="00CF65FF"/>
    <w:rsid w:val="00D00D58"/>
    <w:rsid w:val="00D02923"/>
    <w:rsid w:val="00D03340"/>
    <w:rsid w:val="00D066C1"/>
    <w:rsid w:val="00D07B7C"/>
    <w:rsid w:val="00D14F5B"/>
    <w:rsid w:val="00D17743"/>
    <w:rsid w:val="00D17FE8"/>
    <w:rsid w:val="00D348C5"/>
    <w:rsid w:val="00D34A9B"/>
    <w:rsid w:val="00D3566E"/>
    <w:rsid w:val="00D37D6D"/>
    <w:rsid w:val="00D40CB7"/>
    <w:rsid w:val="00D411C5"/>
    <w:rsid w:val="00D41F03"/>
    <w:rsid w:val="00D42795"/>
    <w:rsid w:val="00D42C0C"/>
    <w:rsid w:val="00D45AD9"/>
    <w:rsid w:val="00D50824"/>
    <w:rsid w:val="00D53C34"/>
    <w:rsid w:val="00D53F8E"/>
    <w:rsid w:val="00D5519D"/>
    <w:rsid w:val="00D62630"/>
    <w:rsid w:val="00D6513A"/>
    <w:rsid w:val="00D77D9E"/>
    <w:rsid w:val="00D82C32"/>
    <w:rsid w:val="00D87F51"/>
    <w:rsid w:val="00D92ADC"/>
    <w:rsid w:val="00D92E8E"/>
    <w:rsid w:val="00D93ADE"/>
    <w:rsid w:val="00D954FE"/>
    <w:rsid w:val="00DA1472"/>
    <w:rsid w:val="00DA1E99"/>
    <w:rsid w:val="00DA210E"/>
    <w:rsid w:val="00DA30B5"/>
    <w:rsid w:val="00DA646A"/>
    <w:rsid w:val="00DA7875"/>
    <w:rsid w:val="00DB0755"/>
    <w:rsid w:val="00DB32C3"/>
    <w:rsid w:val="00DB353D"/>
    <w:rsid w:val="00DB523C"/>
    <w:rsid w:val="00DC1879"/>
    <w:rsid w:val="00DC2AFC"/>
    <w:rsid w:val="00DC2BC1"/>
    <w:rsid w:val="00DC360F"/>
    <w:rsid w:val="00DC41F6"/>
    <w:rsid w:val="00DC56D8"/>
    <w:rsid w:val="00DC7007"/>
    <w:rsid w:val="00DD1401"/>
    <w:rsid w:val="00DD1C9D"/>
    <w:rsid w:val="00DD2963"/>
    <w:rsid w:val="00DD3BE5"/>
    <w:rsid w:val="00DD723F"/>
    <w:rsid w:val="00DE29BC"/>
    <w:rsid w:val="00DE62D2"/>
    <w:rsid w:val="00DE7275"/>
    <w:rsid w:val="00DF4A7E"/>
    <w:rsid w:val="00DF4CCD"/>
    <w:rsid w:val="00DF5443"/>
    <w:rsid w:val="00E04288"/>
    <w:rsid w:val="00E071DA"/>
    <w:rsid w:val="00E07708"/>
    <w:rsid w:val="00E1333B"/>
    <w:rsid w:val="00E14323"/>
    <w:rsid w:val="00E14EED"/>
    <w:rsid w:val="00E1500D"/>
    <w:rsid w:val="00E16607"/>
    <w:rsid w:val="00E20B99"/>
    <w:rsid w:val="00E2148D"/>
    <w:rsid w:val="00E227E8"/>
    <w:rsid w:val="00E26756"/>
    <w:rsid w:val="00E33AB2"/>
    <w:rsid w:val="00E3400F"/>
    <w:rsid w:val="00E36ACC"/>
    <w:rsid w:val="00E37F2A"/>
    <w:rsid w:val="00E4322B"/>
    <w:rsid w:val="00E43232"/>
    <w:rsid w:val="00E5362A"/>
    <w:rsid w:val="00E567F6"/>
    <w:rsid w:val="00E60CB3"/>
    <w:rsid w:val="00E62C49"/>
    <w:rsid w:val="00E63274"/>
    <w:rsid w:val="00E65345"/>
    <w:rsid w:val="00E67E4D"/>
    <w:rsid w:val="00E702D7"/>
    <w:rsid w:val="00E70F23"/>
    <w:rsid w:val="00E72E74"/>
    <w:rsid w:val="00E72F56"/>
    <w:rsid w:val="00E76D34"/>
    <w:rsid w:val="00E772B8"/>
    <w:rsid w:val="00E77A47"/>
    <w:rsid w:val="00E81618"/>
    <w:rsid w:val="00E823D5"/>
    <w:rsid w:val="00E92357"/>
    <w:rsid w:val="00E92DDF"/>
    <w:rsid w:val="00E932EE"/>
    <w:rsid w:val="00E95515"/>
    <w:rsid w:val="00E958A1"/>
    <w:rsid w:val="00E978B8"/>
    <w:rsid w:val="00EA2D3D"/>
    <w:rsid w:val="00EA3EE7"/>
    <w:rsid w:val="00EA5E56"/>
    <w:rsid w:val="00EA76DF"/>
    <w:rsid w:val="00EB0C36"/>
    <w:rsid w:val="00EB240B"/>
    <w:rsid w:val="00EB2799"/>
    <w:rsid w:val="00EB2D7B"/>
    <w:rsid w:val="00EB2F56"/>
    <w:rsid w:val="00EB4750"/>
    <w:rsid w:val="00EB54FF"/>
    <w:rsid w:val="00EC1641"/>
    <w:rsid w:val="00EC5F23"/>
    <w:rsid w:val="00EC6838"/>
    <w:rsid w:val="00EC7C54"/>
    <w:rsid w:val="00ED0155"/>
    <w:rsid w:val="00ED71E9"/>
    <w:rsid w:val="00EE1239"/>
    <w:rsid w:val="00EE2F78"/>
    <w:rsid w:val="00EE5A17"/>
    <w:rsid w:val="00EF0014"/>
    <w:rsid w:val="00EF17DA"/>
    <w:rsid w:val="00EF1EC1"/>
    <w:rsid w:val="00EF25C4"/>
    <w:rsid w:val="00EF7431"/>
    <w:rsid w:val="00F01B41"/>
    <w:rsid w:val="00F04B7C"/>
    <w:rsid w:val="00F07E99"/>
    <w:rsid w:val="00F13BAC"/>
    <w:rsid w:val="00F15A1D"/>
    <w:rsid w:val="00F15E3E"/>
    <w:rsid w:val="00F15F2C"/>
    <w:rsid w:val="00F164B7"/>
    <w:rsid w:val="00F17C33"/>
    <w:rsid w:val="00F202A3"/>
    <w:rsid w:val="00F20AE8"/>
    <w:rsid w:val="00F20EA2"/>
    <w:rsid w:val="00F23F72"/>
    <w:rsid w:val="00F278FD"/>
    <w:rsid w:val="00F30099"/>
    <w:rsid w:val="00F32558"/>
    <w:rsid w:val="00F32C07"/>
    <w:rsid w:val="00F354BA"/>
    <w:rsid w:val="00F37024"/>
    <w:rsid w:val="00F43D03"/>
    <w:rsid w:val="00F45278"/>
    <w:rsid w:val="00F46CC5"/>
    <w:rsid w:val="00F513C5"/>
    <w:rsid w:val="00F527AE"/>
    <w:rsid w:val="00F53236"/>
    <w:rsid w:val="00F606BD"/>
    <w:rsid w:val="00F61551"/>
    <w:rsid w:val="00F620AA"/>
    <w:rsid w:val="00F62C2D"/>
    <w:rsid w:val="00F66D66"/>
    <w:rsid w:val="00F7134D"/>
    <w:rsid w:val="00F718D6"/>
    <w:rsid w:val="00F72CFA"/>
    <w:rsid w:val="00F83132"/>
    <w:rsid w:val="00F85B41"/>
    <w:rsid w:val="00F90C84"/>
    <w:rsid w:val="00F91A05"/>
    <w:rsid w:val="00F958DE"/>
    <w:rsid w:val="00FA6D53"/>
    <w:rsid w:val="00FB2CFB"/>
    <w:rsid w:val="00FB48AA"/>
    <w:rsid w:val="00FB584F"/>
    <w:rsid w:val="00FC04CE"/>
    <w:rsid w:val="00FC0A47"/>
    <w:rsid w:val="00FC16BB"/>
    <w:rsid w:val="00FC262C"/>
    <w:rsid w:val="00FC496C"/>
    <w:rsid w:val="00FC5E83"/>
    <w:rsid w:val="00FC79B0"/>
    <w:rsid w:val="00FD072D"/>
    <w:rsid w:val="00FD0946"/>
    <w:rsid w:val="00FD0AF6"/>
    <w:rsid w:val="00FD169F"/>
    <w:rsid w:val="00FD2309"/>
    <w:rsid w:val="00FD2D39"/>
    <w:rsid w:val="00FD434F"/>
    <w:rsid w:val="00FD4E78"/>
    <w:rsid w:val="00FD5489"/>
    <w:rsid w:val="00FD73B5"/>
    <w:rsid w:val="00FE6B50"/>
    <w:rsid w:val="00FF1D36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70E7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E43232"/>
    <w:rPr>
      <w:rFonts w:ascii="Franklin Gothic Book" w:eastAsia="Calibri" w:hAnsi="Franklin Gothic Book"/>
      <w:color w:val="1F497D"/>
      <w:sz w:val="28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E43232"/>
    <w:rPr>
      <w:rFonts w:ascii="Franklin Gothic Book" w:eastAsia="Calibri" w:hAnsi="Franklin Gothic Book"/>
      <w:color w:val="1F497D"/>
      <w:sz w:val="28"/>
      <w:szCs w:val="21"/>
    </w:rPr>
  </w:style>
  <w:style w:type="character" w:styleId="Emphasis">
    <w:name w:val="Emphasis"/>
    <w:qFormat/>
    <w:rsid w:val="00655368"/>
    <w:rPr>
      <w:i/>
      <w:iCs/>
    </w:rPr>
  </w:style>
  <w:style w:type="paragraph" w:styleId="Header">
    <w:name w:val="header"/>
    <w:basedOn w:val="Normal"/>
    <w:link w:val="HeaderChar"/>
    <w:rsid w:val="00223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359D"/>
  </w:style>
  <w:style w:type="character" w:styleId="CommentReference">
    <w:name w:val="annotation reference"/>
    <w:rsid w:val="003867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676B"/>
  </w:style>
  <w:style w:type="character" w:customStyle="1" w:styleId="CommentTextChar">
    <w:name w:val="Comment Text Char"/>
    <w:basedOn w:val="DefaultParagraphFont"/>
    <w:link w:val="CommentText"/>
    <w:rsid w:val="0038676B"/>
  </w:style>
  <w:style w:type="paragraph" w:styleId="CommentSubject">
    <w:name w:val="annotation subject"/>
    <w:basedOn w:val="CommentText"/>
    <w:next w:val="CommentText"/>
    <w:link w:val="CommentSubjectChar"/>
    <w:rsid w:val="0038676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386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2021-12-06T13:39:00Z</dcterms:created>
  <dcterms:modified xsi:type="dcterms:W3CDTF">2021-12-06T13:39:00Z</dcterms:modified>
</cp:coreProperties>
</file>